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D0" w:rsidRPr="00F94766" w:rsidRDefault="00A85CD0" w:rsidP="006310EE">
      <w:pPr>
        <w:ind w:firstLine="720"/>
        <w:jc w:val="both"/>
      </w:pPr>
      <w:r w:rsidRPr="00F94766">
        <w:t>На основу члана 20. став 1.тачка 17. и  члана 32. став 6. Закона о локалној самоуправи (''Службени гласник РС '',број 129/07, 83/14-др.закон и 101/16-др.закон), члана 209. Закона о социјалној заштити (''Службени гласник РС'', број 24/11), и члана 14. став 1.тачка 16. Статута града Врања (''Службени гласник, града Врања'', број 3/17-пречишћен текст, 8/17 и 27/17), Скупштина града Врањ</w:t>
      </w:r>
      <w:r>
        <w:t>а, на седници одржаној  01.03.2018.</w:t>
      </w:r>
      <w:r w:rsidRPr="00F94766">
        <w:t>године, доноси</w:t>
      </w:r>
    </w:p>
    <w:p w:rsidR="00A85CD0" w:rsidRPr="00F94766" w:rsidRDefault="00A85CD0" w:rsidP="006D54F9">
      <w:pPr>
        <w:pStyle w:val="NoSpacing"/>
        <w:jc w:val="center"/>
        <w:rPr>
          <w:b/>
        </w:rPr>
      </w:pPr>
      <w:r w:rsidRPr="00F94766">
        <w:rPr>
          <w:b/>
        </w:rPr>
        <w:t>ОДЛУКУ О ИЗМЕНИ И ДОПУНИ</w:t>
      </w:r>
    </w:p>
    <w:p w:rsidR="00A85CD0" w:rsidRPr="00F94766" w:rsidRDefault="00A85CD0" w:rsidP="006310EE">
      <w:pPr>
        <w:pStyle w:val="NoSpacing"/>
        <w:jc w:val="center"/>
        <w:rPr>
          <w:b/>
        </w:rPr>
      </w:pPr>
      <w:r w:rsidRPr="00F94766">
        <w:rPr>
          <w:b/>
        </w:rPr>
        <w:t>ОДЛУКЕ О СОЦИЈАЛНОЈ ЗАШТИТИ</w:t>
      </w:r>
    </w:p>
    <w:p w:rsidR="00A85CD0" w:rsidRPr="00F94766" w:rsidRDefault="00A85CD0" w:rsidP="006310EE">
      <w:pPr>
        <w:pStyle w:val="NoSpacing"/>
        <w:jc w:val="center"/>
        <w:rPr>
          <w:b/>
        </w:rPr>
      </w:pPr>
    </w:p>
    <w:p w:rsidR="00A85CD0" w:rsidRPr="00F94766" w:rsidRDefault="00A85CD0" w:rsidP="00707A93">
      <w:pPr>
        <w:jc w:val="center"/>
      </w:pPr>
      <w:r w:rsidRPr="00F94766">
        <w:t>Члан 1.</w:t>
      </w:r>
    </w:p>
    <w:p w:rsidR="00A85CD0" w:rsidRPr="00F94766" w:rsidRDefault="00A85CD0" w:rsidP="0088146D">
      <w:pPr>
        <w:ind w:firstLine="720"/>
      </w:pPr>
      <w:r w:rsidRPr="00F94766">
        <w:t>У Одлуци о  социјалној заштити („Службени гласник Града Врања“, број 44/16), у члану 40. иза тачке 6.додају се нове тачке које гласе:</w:t>
      </w:r>
    </w:p>
    <w:p w:rsidR="00A85CD0" w:rsidRPr="00F94766" w:rsidRDefault="00A85CD0" w:rsidP="00A0245E">
      <w:pPr>
        <w:pStyle w:val="NoSpacing"/>
      </w:pPr>
      <w:r w:rsidRPr="00F94766">
        <w:t>'' 7. ванредна увећана новчана помоћ;</w:t>
      </w:r>
    </w:p>
    <w:p w:rsidR="00A85CD0" w:rsidRPr="00F94766" w:rsidRDefault="00A85CD0" w:rsidP="00A0245E">
      <w:pPr>
        <w:pStyle w:val="NoSpacing"/>
      </w:pPr>
      <w:r w:rsidRPr="00F94766">
        <w:t xml:space="preserve">   8. субвенција превоза у градском и приградском  саобраћају .''</w:t>
      </w:r>
    </w:p>
    <w:p w:rsidR="00A85CD0" w:rsidRPr="00F94766" w:rsidRDefault="00A85CD0" w:rsidP="005D1E60">
      <w:pPr>
        <w:pStyle w:val="NoSpacing"/>
      </w:pPr>
    </w:p>
    <w:p w:rsidR="00A85CD0" w:rsidRPr="00F94766" w:rsidRDefault="00A85CD0" w:rsidP="00707A93">
      <w:pPr>
        <w:pStyle w:val="NoSpacing"/>
        <w:jc w:val="center"/>
      </w:pPr>
      <w:r w:rsidRPr="00F94766">
        <w:t>Члан 2.</w:t>
      </w:r>
    </w:p>
    <w:p w:rsidR="00A85CD0" w:rsidRPr="00F94766" w:rsidRDefault="00A85CD0" w:rsidP="00707A93">
      <w:pPr>
        <w:pStyle w:val="NoSpacing"/>
        <w:jc w:val="center"/>
      </w:pPr>
    </w:p>
    <w:p w:rsidR="00A85CD0" w:rsidRPr="00F94766" w:rsidRDefault="00A85CD0" w:rsidP="006310EE">
      <w:pPr>
        <w:pStyle w:val="NoSpacing"/>
        <w:ind w:firstLine="720"/>
        <w:jc w:val="both"/>
      </w:pPr>
      <w:r w:rsidRPr="00F94766">
        <w:t xml:space="preserve">У члану 53. у ставу 2. иза речи '' Центар за социјални рад'' брише се тачка (.)  и додаје се запета (,) и речи:  ''осим за тачку 8.  из члана 40. где у првом степену решава Одељење за друштвене делатности'' </w:t>
      </w:r>
    </w:p>
    <w:p w:rsidR="00A85CD0" w:rsidRPr="00F94766" w:rsidRDefault="00A85CD0" w:rsidP="006310EE">
      <w:pPr>
        <w:pStyle w:val="NoSpacing"/>
        <w:ind w:firstLine="720"/>
        <w:jc w:val="both"/>
      </w:pPr>
    </w:p>
    <w:p w:rsidR="00A85CD0" w:rsidRPr="00F94766" w:rsidRDefault="00A85CD0" w:rsidP="00C27923">
      <w:pPr>
        <w:pStyle w:val="NoSpacing"/>
        <w:jc w:val="center"/>
      </w:pPr>
      <w:r w:rsidRPr="00F94766">
        <w:t>Члан 3.</w:t>
      </w:r>
    </w:p>
    <w:p w:rsidR="00A85CD0" w:rsidRPr="00F94766" w:rsidRDefault="00A85CD0" w:rsidP="00A0245E">
      <w:pPr>
        <w:pStyle w:val="NoSpacing"/>
      </w:pPr>
    </w:p>
    <w:p w:rsidR="00A85CD0" w:rsidRPr="00F94766" w:rsidRDefault="00A85CD0" w:rsidP="0088146D">
      <w:pPr>
        <w:pStyle w:val="NoSpacing"/>
        <w:ind w:firstLine="720"/>
      </w:pPr>
      <w:r w:rsidRPr="00F94766">
        <w:t>У члану 55. иза става 2. додаје се став 3. који гласи:</w:t>
      </w:r>
    </w:p>
    <w:p w:rsidR="00A85CD0" w:rsidRPr="00F94766" w:rsidRDefault="00A85CD0" w:rsidP="00707A93">
      <w:pPr>
        <w:pStyle w:val="NoSpacing"/>
      </w:pPr>
    </w:p>
    <w:p w:rsidR="00A85CD0" w:rsidRPr="00F94766" w:rsidRDefault="00A85CD0" w:rsidP="00815DE1">
      <w:pPr>
        <w:pStyle w:val="NoSpacing"/>
        <w:ind w:firstLine="720"/>
      </w:pPr>
      <w:r w:rsidRPr="00F94766">
        <w:t>''Мере материјалне подршке које су предвиђене тачком 8. у члану 40.  ближе ће бити регулисане Правилником који доноси, Градско веће, града Врања.''</w:t>
      </w:r>
    </w:p>
    <w:p w:rsidR="00A85CD0" w:rsidRPr="00F94766" w:rsidRDefault="00A85CD0" w:rsidP="00707A93">
      <w:pPr>
        <w:pStyle w:val="NoSpacing"/>
      </w:pPr>
    </w:p>
    <w:p w:rsidR="00A85CD0" w:rsidRPr="00F94766" w:rsidRDefault="00A85CD0" w:rsidP="00C27923">
      <w:pPr>
        <w:pStyle w:val="NoSpacing"/>
        <w:jc w:val="center"/>
      </w:pPr>
      <w:r w:rsidRPr="00F94766">
        <w:t>Члан 4.</w:t>
      </w:r>
    </w:p>
    <w:p w:rsidR="00A85CD0" w:rsidRPr="00F94766" w:rsidRDefault="00A85CD0" w:rsidP="00707A93">
      <w:pPr>
        <w:pStyle w:val="NoSpacing"/>
      </w:pPr>
    </w:p>
    <w:p w:rsidR="00A85CD0" w:rsidRPr="00F94766" w:rsidRDefault="00A85CD0" w:rsidP="006310EE">
      <w:pPr>
        <w:pStyle w:val="NoSpacing"/>
        <w:ind w:firstLine="720"/>
      </w:pPr>
      <w:r w:rsidRPr="00F94766">
        <w:t>У осталом делу Одлука остаје непромењена.</w:t>
      </w:r>
    </w:p>
    <w:p w:rsidR="00A85CD0" w:rsidRPr="00F94766" w:rsidRDefault="00A85CD0" w:rsidP="00707A93">
      <w:pPr>
        <w:pStyle w:val="NoSpacing"/>
      </w:pPr>
    </w:p>
    <w:p w:rsidR="00A85CD0" w:rsidRPr="00F94766" w:rsidRDefault="00A85CD0" w:rsidP="00C27923">
      <w:pPr>
        <w:pStyle w:val="NoSpacing"/>
        <w:jc w:val="center"/>
      </w:pPr>
      <w:r w:rsidRPr="00F94766">
        <w:t>Члан 5.</w:t>
      </w:r>
    </w:p>
    <w:p w:rsidR="00A85CD0" w:rsidRPr="00F94766" w:rsidRDefault="00A85CD0" w:rsidP="00707A93">
      <w:pPr>
        <w:pStyle w:val="NoSpacing"/>
      </w:pPr>
    </w:p>
    <w:p w:rsidR="00A85CD0" w:rsidRPr="00F94766" w:rsidRDefault="00A85CD0" w:rsidP="00815DE1">
      <w:pPr>
        <w:pStyle w:val="NoSpacing"/>
        <w:ind w:firstLine="720"/>
      </w:pPr>
      <w:r w:rsidRPr="00F94766">
        <w:t>Одлука  ступа на снагу осмог дана од дана објављивања у „ Службеном гласнику Града Врања“.</w:t>
      </w:r>
    </w:p>
    <w:p w:rsidR="00A85CD0" w:rsidRPr="00F94766" w:rsidRDefault="00A85CD0" w:rsidP="00A0245E">
      <w:pPr>
        <w:pStyle w:val="NoSpacing"/>
      </w:pPr>
    </w:p>
    <w:p w:rsidR="00A85CD0" w:rsidRPr="00F94766" w:rsidRDefault="00A85CD0" w:rsidP="00815DE1">
      <w:pPr>
        <w:pStyle w:val="NoSpacing"/>
        <w:jc w:val="center"/>
        <w:rPr>
          <w:b/>
        </w:rPr>
      </w:pPr>
      <w:r w:rsidRPr="00F94766">
        <w:rPr>
          <w:b/>
        </w:rPr>
        <w:t>СКУПШТИНА ГРАДА ВРАЊА</w:t>
      </w:r>
    </w:p>
    <w:p w:rsidR="00A85CD0" w:rsidRPr="00F94766" w:rsidRDefault="00A85CD0" w:rsidP="00815DE1">
      <w:pPr>
        <w:pStyle w:val="NoSpacing"/>
        <w:jc w:val="center"/>
        <w:rPr>
          <w:b/>
        </w:rPr>
      </w:pPr>
      <w:r>
        <w:rPr>
          <w:b/>
        </w:rPr>
        <w:t>01.03.2018.године, број: 550-1/2018-10</w:t>
      </w:r>
    </w:p>
    <w:p w:rsidR="00A85CD0" w:rsidRPr="00F94766" w:rsidRDefault="00A85CD0" w:rsidP="00815DE1">
      <w:pPr>
        <w:pStyle w:val="NoSpacing"/>
        <w:jc w:val="center"/>
        <w:rPr>
          <w:b/>
        </w:rPr>
      </w:pPr>
    </w:p>
    <w:p w:rsidR="00A85CD0" w:rsidRPr="00F94766" w:rsidRDefault="00A85CD0" w:rsidP="00815DE1">
      <w:pPr>
        <w:pStyle w:val="NoSpacing"/>
        <w:jc w:val="both"/>
        <w:rPr>
          <w:b/>
        </w:rPr>
      </w:pPr>
      <w:r w:rsidRPr="00F94766">
        <w:rPr>
          <w:b/>
        </w:rPr>
        <w:t xml:space="preserve">                                                                                                   </w:t>
      </w:r>
      <w:r>
        <w:rPr>
          <w:b/>
        </w:rPr>
        <w:t xml:space="preserve">                          </w:t>
      </w:r>
      <w:r w:rsidRPr="00F94766">
        <w:rPr>
          <w:b/>
        </w:rPr>
        <w:t>ПРЕДСЕДНИК СКУПШТИНЕ</w:t>
      </w:r>
    </w:p>
    <w:p w:rsidR="00A85CD0" w:rsidRDefault="00A85CD0" w:rsidP="00815DE1">
      <w:pPr>
        <w:pStyle w:val="NoSpacing"/>
        <w:jc w:val="both"/>
        <w:rPr>
          <w:b/>
        </w:rPr>
      </w:pPr>
      <w:r w:rsidRPr="00F94766">
        <w:rPr>
          <w:b/>
        </w:rPr>
        <w:t xml:space="preserve">                                                                                                    </w:t>
      </w:r>
      <w:r>
        <w:rPr>
          <w:b/>
        </w:rPr>
        <w:t xml:space="preserve">                         </w:t>
      </w:r>
      <w:r w:rsidRPr="00F94766">
        <w:rPr>
          <w:b/>
        </w:rPr>
        <w:t>Дејан Тричковић, спец.двм</w:t>
      </w:r>
      <w:r>
        <w:rPr>
          <w:b/>
        </w:rPr>
        <w:t>,с.р.</w:t>
      </w:r>
    </w:p>
    <w:p w:rsidR="00A85CD0" w:rsidRDefault="00A85CD0" w:rsidP="00815DE1">
      <w:pPr>
        <w:pStyle w:val="NoSpacing"/>
        <w:jc w:val="both"/>
        <w:rPr>
          <w:b/>
        </w:rPr>
      </w:pPr>
    </w:p>
    <w:p w:rsidR="00A85CD0" w:rsidRDefault="00A85CD0" w:rsidP="00815DE1">
      <w:pPr>
        <w:pStyle w:val="NoSpacing"/>
        <w:jc w:val="both"/>
        <w:rPr>
          <w:b/>
        </w:rPr>
      </w:pPr>
      <w:r>
        <w:rPr>
          <w:b/>
        </w:rPr>
        <w:t>ТАЧНОСТ ПРЕПИСА ОВЕРАВА:                                                                          СЕКРЕТАР СКУПШТИНЕ</w:t>
      </w:r>
    </w:p>
    <w:p w:rsidR="00A85CD0" w:rsidRDefault="00A85CD0" w:rsidP="00815DE1">
      <w:pPr>
        <w:pStyle w:val="NoSpacing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Марко Тричковић</w:t>
      </w:r>
    </w:p>
    <w:p w:rsidR="00A85CD0" w:rsidRDefault="00A85CD0" w:rsidP="00815DE1">
      <w:pPr>
        <w:pStyle w:val="NoSpacing"/>
        <w:jc w:val="both"/>
        <w:rPr>
          <w:b/>
        </w:rPr>
      </w:pPr>
    </w:p>
    <w:p w:rsidR="00A85CD0" w:rsidRPr="00F94766" w:rsidRDefault="00A85CD0" w:rsidP="00815DE1">
      <w:pPr>
        <w:pStyle w:val="NoSpacing"/>
        <w:jc w:val="both"/>
        <w:rPr>
          <w:b/>
        </w:rPr>
      </w:pPr>
    </w:p>
    <w:p w:rsidR="00A85CD0" w:rsidRPr="006310EE" w:rsidRDefault="00A85CD0" w:rsidP="00815DE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A85CD0" w:rsidRPr="006310EE" w:rsidRDefault="00A85CD0" w:rsidP="00815DE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sectPr w:rsidR="00A85CD0" w:rsidRPr="006310EE" w:rsidSect="0029173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920"/>
    <w:multiLevelType w:val="multilevel"/>
    <w:tmpl w:val="B066E8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8D2"/>
    <w:rsid w:val="00022334"/>
    <w:rsid w:val="0006103A"/>
    <w:rsid w:val="00076301"/>
    <w:rsid w:val="000A3E9E"/>
    <w:rsid w:val="000E3461"/>
    <w:rsid w:val="000E7107"/>
    <w:rsid w:val="00194EB8"/>
    <w:rsid w:val="001C42CA"/>
    <w:rsid w:val="00234384"/>
    <w:rsid w:val="00291732"/>
    <w:rsid w:val="00364DC4"/>
    <w:rsid w:val="003C285A"/>
    <w:rsid w:val="0044298F"/>
    <w:rsid w:val="00456ACB"/>
    <w:rsid w:val="0048552A"/>
    <w:rsid w:val="004A2460"/>
    <w:rsid w:val="004D29A2"/>
    <w:rsid w:val="00527CBD"/>
    <w:rsid w:val="00597AFA"/>
    <w:rsid w:val="005C0A57"/>
    <w:rsid w:val="005D1E60"/>
    <w:rsid w:val="005F70F4"/>
    <w:rsid w:val="006078D2"/>
    <w:rsid w:val="006310EE"/>
    <w:rsid w:val="006474A6"/>
    <w:rsid w:val="006D54F9"/>
    <w:rsid w:val="00707A93"/>
    <w:rsid w:val="00776687"/>
    <w:rsid w:val="007E7385"/>
    <w:rsid w:val="00815DE1"/>
    <w:rsid w:val="00821702"/>
    <w:rsid w:val="008308FF"/>
    <w:rsid w:val="0088146D"/>
    <w:rsid w:val="008A0D7B"/>
    <w:rsid w:val="00955915"/>
    <w:rsid w:val="00982B69"/>
    <w:rsid w:val="009B3028"/>
    <w:rsid w:val="009C7F59"/>
    <w:rsid w:val="009E7748"/>
    <w:rsid w:val="00A0245E"/>
    <w:rsid w:val="00A85CD0"/>
    <w:rsid w:val="00AD5CFB"/>
    <w:rsid w:val="00BD3B33"/>
    <w:rsid w:val="00C27923"/>
    <w:rsid w:val="00CB37E7"/>
    <w:rsid w:val="00E44E01"/>
    <w:rsid w:val="00F117F8"/>
    <w:rsid w:val="00F30346"/>
    <w:rsid w:val="00F94766"/>
    <w:rsid w:val="00FC638B"/>
    <w:rsid w:val="00FD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73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078D2"/>
    <w:rPr>
      <w:lang w:val="en-GB"/>
    </w:rPr>
  </w:style>
  <w:style w:type="paragraph" w:styleId="ListParagraph">
    <w:name w:val="List Paragraph"/>
    <w:basedOn w:val="Normal"/>
    <w:uiPriority w:val="99"/>
    <w:qFormat/>
    <w:rsid w:val="001C42CA"/>
    <w:pPr>
      <w:ind w:left="720"/>
      <w:contextualSpacing/>
    </w:pPr>
  </w:style>
  <w:style w:type="paragraph" w:customStyle="1" w:styleId="CharCharChar">
    <w:name w:val="Char Char Char"/>
    <w:basedOn w:val="Normal"/>
    <w:uiPriority w:val="99"/>
    <w:rsid w:val="006310EE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87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292</Words>
  <Characters>1665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dmilosavljevic</dc:creator>
  <cp:keywords/>
  <dc:description/>
  <cp:lastModifiedBy>sdjokovic</cp:lastModifiedBy>
  <cp:revision>14</cp:revision>
  <cp:lastPrinted>2018-03-02T13:23:00Z</cp:lastPrinted>
  <dcterms:created xsi:type="dcterms:W3CDTF">2018-02-12T13:21:00Z</dcterms:created>
  <dcterms:modified xsi:type="dcterms:W3CDTF">2018-03-05T10:27:00Z</dcterms:modified>
</cp:coreProperties>
</file>